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E4" w:rsidRPr="00466FE4" w:rsidRDefault="00FB6555" w:rsidP="00466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555">
        <w:rPr>
          <w:rFonts w:ascii="Times New Roman" w:hAnsi="Times New Roman" w:cs="Times New Roman"/>
          <w:sz w:val="28"/>
          <w:szCs w:val="28"/>
          <w:lang w:val="kk-KZ"/>
        </w:rPr>
        <w:t>6 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6FE4" w:rsidRPr="00466FE4">
        <w:rPr>
          <w:rFonts w:ascii="Times New Roman" w:hAnsi="Times New Roman" w:cs="Times New Roman"/>
          <w:b/>
          <w:sz w:val="28"/>
          <w:szCs w:val="28"/>
        </w:rPr>
        <w:t>ӘСКЕРИ РЕПОРТАЖДЫҢ ТҮРЛЕРІ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466FE4" w:rsidRDefault="00243083" w:rsidP="0046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журналистикада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репортаж –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жанрлардың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операцияны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жаттығуды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. Репортаж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түрге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FE4" w:rsidRPr="00466FE4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="00466FE4" w:rsidRPr="00466FE4">
        <w:rPr>
          <w:rFonts w:ascii="Times New Roman" w:hAnsi="Times New Roman" w:cs="Times New Roman"/>
          <w:sz w:val="28"/>
          <w:szCs w:val="28"/>
        </w:rPr>
        <w:t>: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Жаңалықтық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 xml:space="preserve"> репортаж</w:t>
      </w:r>
      <w:r w:rsidR="00EC7C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оперативті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репортаж)</w:t>
      </w:r>
    </w:p>
    <w:p w:rsidR="00466FE4" w:rsidRPr="00466FE4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қай</w:t>
      </w:r>
      <w:r w:rsidR="00EC7CF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эмоциясыз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баяндалады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EC7CF0" w:rsidP="0046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фактіге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сүйенеді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Мысал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«2025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қыркүйегінде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ұйымдастырған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Айбалта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оқу-жаттығуы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…»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EC7CF0" w:rsidRDefault="00EC7CF0" w:rsidP="00466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Аналитикалық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репортаж</w:t>
      </w:r>
    </w:p>
    <w:p w:rsidR="00466FE4" w:rsidRPr="00466FE4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себеп-салдарын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</w:t>
      </w:r>
      <w:r w:rsidR="00EC7CF0">
        <w:rPr>
          <w:rFonts w:ascii="Times New Roman" w:hAnsi="Times New Roman" w:cs="Times New Roman"/>
          <w:sz w:val="28"/>
          <w:szCs w:val="28"/>
        </w:rPr>
        <w:t>араптамалық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көзқараспен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фактіні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Сарапшылар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пікірі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та</w:t>
      </w:r>
      <w:r w:rsidR="00EC7CF0">
        <w:rPr>
          <w:rFonts w:ascii="Times New Roman" w:hAnsi="Times New Roman" w:cs="Times New Roman"/>
          <w:sz w:val="28"/>
          <w:szCs w:val="28"/>
        </w:rPr>
        <w:t>рихи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салыстырулар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Мысал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оқу-жаттығулар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армиясының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Сарапшылар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пікірінше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қауіпсіздікке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…»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EC7CF0" w:rsidRDefault="00EC7CF0" w:rsidP="00466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Очерк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бейне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мәтіндік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очерк)</w:t>
      </w:r>
    </w:p>
    <w:p w:rsidR="00466FE4" w:rsidRPr="00466FE4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Әскерилердің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мінезін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ерлігін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тілмен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>: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(портрет, диалог,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суреттеме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Кейіпкерг</w:t>
      </w:r>
      <w:r w:rsidR="00EC7CF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эмоциямен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Мысал</w:t>
      </w:r>
      <w:proofErr w:type="spellEnd"/>
      <w:r w:rsidRPr="00466FE4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«Сержант Марат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Сейілхан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– 15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шекара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шебінде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жанарынан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шаршамаса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</w:t>
      </w:r>
      <w:r w:rsidR="00EC7CF0">
        <w:rPr>
          <w:rFonts w:ascii="Times New Roman" w:hAnsi="Times New Roman" w:cs="Times New Roman"/>
          <w:sz w:val="28"/>
          <w:szCs w:val="28"/>
        </w:rPr>
        <w:t>абыр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…»</w:t>
      </w: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="00EC7CF0">
        <w:rPr>
          <w:rFonts w:ascii="Times New Roman" w:hAnsi="Times New Roman" w:cs="Times New Roman"/>
          <w:b/>
          <w:sz w:val="28"/>
          <w:szCs w:val="28"/>
        </w:rPr>
        <w:t>:</w:t>
      </w:r>
    </w:p>
    <w:p w:rsidR="00DB25BA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репортаждың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жаңалықтық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очерк —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бірін-бірі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толықтырып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Журналист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маңыздылығына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аудиториясына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форматына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жанр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.</w:t>
      </w:r>
    </w:p>
    <w:p w:rsidR="00243083" w:rsidRDefault="00243083" w:rsidP="0055700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43083" w:rsidRDefault="00243083" w:rsidP="00EC7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083" w:rsidRDefault="00243083" w:rsidP="00EC7C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FE4" w:rsidRPr="00EC7CF0" w:rsidRDefault="00466FE4" w:rsidP="00EC7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CF0">
        <w:rPr>
          <w:rFonts w:ascii="Times New Roman" w:hAnsi="Times New Roman" w:cs="Times New Roman"/>
          <w:b/>
          <w:sz w:val="28"/>
          <w:szCs w:val="28"/>
        </w:rPr>
        <w:t>ӘСКЕРИ РЕПОРТАЖ: ҚҰРЫЛЫМЫ МЕН ЖАЗУ ӘДІСТЕРІ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>1</w:t>
      </w:r>
      <w:r w:rsidR="00243083">
        <w:rPr>
          <w:rFonts w:ascii="Times New Roman" w:hAnsi="Times New Roman" w:cs="Times New Roman"/>
          <w:b/>
          <w:sz w:val="28"/>
          <w:szCs w:val="28"/>
        </w:rPr>
        <w:t xml:space="preserve">. Репортаж </w:t>
      </w:r>
      <w:proofErr w:type="spellStart"/>
      <w:r w:rsidR="00243083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="00243083">
        <w:rPr>
          <w:rFonts w:ascii="Times New Roman" w:hAnsi="Times New Roman" w:cs="Times New Roman"/>
          <w:b/>
          <w:sz w:val="28"/>
          <w:szCs w:val="28"/>
        </w:rPr>
        <w:t xml:space="preserve"> не?</w:t>
      </w:r>
    </w:p>
    <w:p w:rsidR="00243083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EC7CF0">
        <w:rPr>
          <w:rFonts w:ascii="Times New Roman" w:hAnsi="Times New Roman" w:cs="Times New Roman"/>
          <w:b/>
          <w:sz w:val="28"/>
          <w:szCs w:val="28"/>
        </w:rPr>
        <w:t>Репортаж</w:t>
      </w:r>
      <w:r w:rsidRPr="00466F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жазылатын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жанр.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репортаж 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-шара,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нақт</w:t>
      </w:r>
      <w:r w:rsidR="0024308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жанр.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Репортаждың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>а</w:t>
      </w:r>
      <w:r w:rsidRPr="00EC7CF0">
        <w:rPr>
          <w:rFonts w:ascii="Times New Roman" w:hAnsi="Times New Roman" w:cs="Times New Roman"/>
          <w:b/>
          <w:sz w:val="28"/>
          <w:szCs w:val="28"/>
        </w:rPr>
        <w:t>) Лид (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кіріспе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абзац):</w:t>
      </w:r>
      <w:r w:rsidRPr="00466F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сәті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: </w:t>
      </w:r>
      <w:r w:rsidRPr="00EC7CF0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болды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қашан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қайда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кім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>?</w:t>
      </w: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Мысал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«2025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тамызында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күштерінің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оқу-жаттығуы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Талдықорған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маңында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500-ге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қызметкер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>.»</w:t>
      </w: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r w:rsidRPr="00EC7CF0">
        <w:rPr>
          <w:rFonts w:ascii="Times New Roman" w:hAnsi="Times New Roman" w:cs="Times New Roman"/>
          <w:b/>
          <w:sz w:val="28"/>
          <w:szCs w:val="28"/>
        </w:rPr>
        <w:t xml:space="preserve">ә)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бөлім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детальдар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):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барысын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кезең-кезеңмен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Куәгерлер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кейіпкерлер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пікірлері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көріністер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Сипаттамалық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>б</w:t>
      </w:r>
      <w:r w:rsidRPr="00EC7CF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элементтері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аналитикалық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бөліктер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>):</w:t>
      </w:r>
      <w:r w:rsidRPr="00466F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командир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r w:rsidRPr="00EC7CF0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түйіндеу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Кейіпкердің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сөзімен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243083" w:rsidRDefault="00243083" w:rsidP="00466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Жазу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әдістері</w:t>
      </w:r>
      <w:proofErr w:type="spellEnd"/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r w:rsidRPr="00EC7CF0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Көзбен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көріп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сипаттау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тәсіл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>):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техниканың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сарбаздың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бедері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елестетуі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.</w:t>
      </w: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r w:rsidRPr="00EC7CF0">
        <w:rPr>
          <w:rFonts w:ascii="Times New Roman" w:hAnsi="Times New Roman" w:cs="Times New Roman"/>
          <w:b/>
          <w:sz w:val="28"/>
          <w:szCs w:val="28"/>
        </w:rPr>
        <w:t xml:space="preserve">ә) Диалог пен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куәгер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сөзі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Репортажға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материалдың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шынайылығын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артты</w:t>
      </w:r>
      <w:r w:rsidR="00243083">
        <w:rPr>
          <w:rFonts w:ascii="Times New Roman" w:hAnsi="Times New Roman" w:cs="Times New Roman"/>
          <w:sz w:val="28"/>
          <w:szCs w:val="28"/>
        </w:rPr>
        <w:t>рады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>.</w:t>
      </w: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r w:rsidRPr="00EC7CF0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Уақыт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ретін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сақтау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хронологиялық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түсініктілік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логиканы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08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243083">
        <w:rPr>
          <w:rFonts w:ascii="Times New Roman" w:hAnsi="Times New Roman" w:cs="Times New Roman"/>
          <w:sz w:val="28"/>
          <w:szCs w:val="28"/>
        </w:rPr>
        <w:t>.</w:t>
      </w: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r w:rsidRPr="00EC7CF0">
        <w:rPr>
          <w:rFonts w:ascii="Times New Roman" w:hAnsi="Times New Roman" w:cs="Times New Roman"/>
          <w:b/>
          <w:sz w:val="28"/>
          <w:szCs w:val="28"/>
        </w:rPr>
        <w:t xml:space="preserve">в) Эмоция мен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бейтараптық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балансы: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Репортажда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эмоция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асыра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сілтемей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шынайылық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бейтараптық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243083" w:rsidRDefault="00243083" w:rsidP="00466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Қосымша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жарияламау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этиканы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243083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lastRenderedPageBreak/>
        <w:t>Қорытынды</w:t>
      </w:r>
      <w:proofErr w:type="spellEnd"/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репортаж – тек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жағдайындағы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атмосфераны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</w:p>
    <w:p w:rsidR="00466FE4" w:rsidRPr="00EC7CF0" w:rsidRDefault="00466FE4" w:rsidP="00466F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CF0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EC7C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Е.Л. Военная журналистика: теория и практика. —</w:t>
      </w:r>
      <w:r w:rsidR="00EC7CF0">
        <w:rPr>
          <w:rFonts w:ascii="Times New Roman" w:hAnsi="Times New Roman" w:cs="Times New Roman"/>
          <w:sz w:val="28"/>
          <w:szCs w:val="28"/>
        </w:rPr>
        <w:t xml:space="preserve"> М.: Изд-во МГУ, 2010. — 240 с.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>2. Капа Р. Слегка не в фокусе: Мемуары военного фотогра</w:t>
      </w:r>
      <w:r w:rsidR="00EC7CF0">
        <w:rPr>
          <w:rFonts w:ascii="Times New Roman" w:hAnsi="Times New Roman" w:cs="Times New Roman"/>
          <w:sz w:val="28"/>
          <w:szCs w:val="28"/>
        </w:rPr>
        <w:t xml:space="preserve">фа. — М.: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, 2012. — 320 с.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>3. Шевченко А.И. Журналистика в условиях вооруженных конфликтов</w:t>
      </w:r>
      <w:r w:rsidR="00EC7CF0">
        <w:rPr>
          <w:rFonts w:ascii="Times New Roman" w:hAnsi="Times New Roman" w:cs="Times New Roman"/>
          <w:sz w:val="28"/>
          <w:szCs w:val="28"/>
        </w:rPr>
        <w:t>. — СПб.: Питер, 2015. — 198 с.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6FE4">
        <w:rPr>
          <w:rFonts w:ascii="Times New Roman" w:hAnsi="Times New Roman" w:cs="Times New Roman"/>
          <w:sz w:val="28"/>
          <w:szCs w:val="28"/>
          <w:lang w:val="en-US"/>
        </w:rPr>
        <w:t xml:space="preserve">4. Berkowitz D. Reporting War: Journalism in Wartime. — New </w:t>
      </w:r>
      <w:r w:rsidR="00EC7CF0">
        <w:rPr>
          <w:rFonts w:ascii="Times New Roman" w:hAnsi="Times New Roman" w:cs="Times New Roman"/>
          <w:sz w:val="28"/>
          <w:szCs w:val="28"/>
          <w:lang w:val="en-US"/>
        </w:rPr>
        <w:t>York: Routledge, 2011. — 272 p.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журналистика: теория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практика. — Алматы: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Қаз</w:t>
      </w:r>
      <w:r w:rsidR="00EC7CF0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, 2019. — 216 б.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— ҚР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минист</w:t>
      </w:r>
      <w:r w:rsidR="00EC7CF0">
        <w:rPr>
          <w:rFonts w:ascii="Times New Roman" w:hAnsi="Times New Roman" w:cs="Times New Roman"/>
          <w:sz w:val="28"/>
          <w:szCs w:val="28"/>
        </w:rPr>
        <w:t>рлігі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басылымы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>. — www.sarbaz.kz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7. ҚР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F0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="00EC7CF0">
        <w:rPr>
          <w:rFonts w:ascii="Times New Roman" w:hAnsi="Times New Roman" w:cs="Times New Roman"/>
          <w:sz w:val="28"/>
          <w:szCs w:val="28"/>
        </w:rPr>
        <w:t xml:space="preserve"> сайты. — www.mod.gov.kz</w:t>
      </w:r>
    </w:p>
    <w:p w:rsidR="00466FE4" w:rsidRPr="00466FE4" w:rsidRDefault="00466FE4" w:rsidP="00466FE4">
      <w:pPr>
        <w:rPr>
          <w:rFonts w:ascii="Times New Roman" w:hAnsi="Times New Roman" w:cs="Times New Roman"/>
          <w:sz w:val="28"/>
          <w:szCs w:val="28"/>
        </w:rPr>
      </w:pPr>
      <w:r w:rsidRPr="00466FE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Журналистика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академиясы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. Журналистика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FE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466FE4">
        <w:rPr>
          <w:rFonts w:ascii="Times New Roman" w:hAnsi="Times New Roman" w:cs="Times New Roman"/>
          <w:sz w:val="28"/>
          <w:szCs w:val="28"/>
        </w:rPr>
        <w:t>. — Алматы: 2020. — 154 б.</w:t>
      </w:r>
    </w:p>
    <w:sectPr w:rsidR="00466FE4" w:rsidRPr="0046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3F"/>
    <w:rsid w:val="00243083"/>
    <w:rsid w:val="00466FE4"/>
    <w:rsid w:val="00557008"/>
    <w:rsid w:val="0073133F"/>
    <w:rsid w:val="00DB25BA"/>
    <w:rsid w:val="00EC7CF0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E681"/>
  <w15:chartTrackingRefBased/>
  <w15:docId w15:val="{4E009672-B1AA-4D03-9984-C53647A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2025-08-15T16:28:00Z</dcterms:created>
  <dcterms:modified xsi:type="dcterms:W3CDTF">2025-08-31T06:50:00Z</dcterms:modified>
</cp:coreProperties>
</file>